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F7C1" w14:textId="0ED49F1D" w:rsidR="004D1E17" w:rsidRDefault="00841648" w:rsidP="004D1E17">
      <w:pPr>
        <w:spacing w:line="276" w:lineRule="auto"/>
      </w:pPr>
      <w:r>
        <w:t>[DATE]</w:t>
      </w:r>
    </w:p>
    <w:p w14:paraId="1E5427C1" w14:textId="77777777" w:rsidR="004D1E17" w:rsidRDefault="004D1E17" w:rsidP="004D1E17">
      <w:pPr>
        <w:spacing w:line="276" w:lineRule="auto"/>
      </w:pPr>
    </w:p>
    <w:p w14:paraId="322F83B7" w14:textId="77777777" w:rsidR="004D1E17" w:rsidRDefault="004D1E17" w:rsidP="004D1E17">
      <w:pPr>
        <w:spacing w:line="276" w:lineRule="auto"/>
      </w:pPr>
    </w:p>
    <w:p w14:paraId="683F4BE5" w14:textId="1D85D455" w:rsidR="004D1E17" w:rsidRDefault="004D1E17" w:rsidP="004D1E17">
      <w:pPr>
        <w:spacing w:line="276" w:lineRule="auto"/>
      </w:pPr>
      <w:r>
        <w:t>RE: Senate Bill 735 - OPPOSITION</w:t>
      </w:r>
    </w:p>
    <w:p w14:paraId="5F4F7964" w14:textId="77777777" w:rsidR="004D1E17" w:rsidRDefault="004D1E17" w:rsidP="004D1E17">
      <w:pPr>
        <w:spacing w:line="276" w:lineRule="auto"/>
        <w:ind w:firstLine="270"/>
      </w:pPr>
      <w:r>
        <w:t xml:space="preserve">  Motion Picture Productions: Safety: Firearms: Ammunition</w:t>
      </w:r>
    </w:p>
    <w:p w14:paraId="2C1AE90B" w14:textId="77777777" w:rsidR="004D1E17" w:rsidRDefault="004D1E17"/>
    <w:p w14:paraId="68AB3081" w14:textId="77777777" w:rsidR="004D1E17" w:rsidRDefault="004D1E17"/>
    <w:p w14:paraId="2094FD7B" w14:textId="1F6B0BAA" w:rsidR="004D1E17" w:rsidRDefault="00F459FB">
      <w:r>
        <w:t>To whom it may concern</w:t>
      </w:r>
      <w:r w:rsidR="004D1E17">
        <w:t>,</w:t>
      </w:r>
    </w:p>
    <w:p w14:paraId="54DFA3E6" w14:textId="77777777" w:rsidR="00F459FB" w:rsidRDefault="00F459FB"/>
    <w:p w14:paraId="5499071E" w14:textId="1A1965D7" w:rsidR="005E71A0" w:rsidRDefault="00CD1EAE">
      <w:r>
        <w:t>California</w:t>
      </w:r>
      <w:r w:rsidR="00841648">
        <w:t xml:space="preserve"> is the safest place in the world to make motion pictures</w:t>
      </w:r>
      <w:r w:rsidR="008D6549">
        <w:t>, an undeniable fact</w:t>
      </w:r>
      <w:r w:rsidR="00841648">
        <w:t>.</w:t>
      </w:r>
      <w:r w:rsidR="00F459FB">
        <w:t xml:space="preserve"> </w:t>
      </w:r>
      <w:r w:rsidR="005E71A0">
        <w:t xml:space="preserve">Over the past forty years, </w:t>
      </w:r>
      <w:r w:rsidR="008D6549">
        <w:t>the motion picture</w:t>
      </w:r>
      <w:r w:rsidR="005E71A0">
        <w:t xml:space="preserve"> industry in California has </w:t>
      </w:r>
      <w:r w:rsidR="00FD7E0F">
        <w:t xml:space="preserve">voluntarily </w:t>
      </w:r>
      <w:r w:rsidR="005E71A0">
        <w:t>evolved the most comprehensive safety training program that stands second to none</w:t>
      </w:r>
      <w:r w:rsidR="00F440AA">
        <w:t>, based on t</w:t>
      </w:r>
      <w:r w:rsidR="005E71A0">
        <w:t>hirty-three</w:t>
      </w:r>
      <w:r w:rsidR="00F440AA">
        <w:t xml:space="preserve"> (33)</w:t>
      </w:r>
      <w:r w:rsidR="005E71A0">
        <w:t xml:space="preserve"> mandatory training courses and seventy</w:t>
      </w:r>
      <w:r w:rsidR="00F440AA">
        <w:t xml:space="preserve"> (70)</w:t>
      </w:r>
      <w:r w:rsidR="005E71A0">
        <w:t xml:space="preserve"> specific safety bulletins that are constantly referenced and distributed to the crews. Our safety departments closely monitor all planned activities and ensure that mitigation measures are implemented when needed. </w:t>
      </w:r>
    </w:p>
    <w:p w14:paraId="5B64AEA3" w14:textId="77777777" w:rsidR="008D6549" w:rsidRDefault="008D6549"/>
    <w:p w14:paraId="23EB8EEB" w14:textId="5219D1DF" w:rsidR="005E71A0" w:rsidRDefault="008D6549">
      <w:r>
        <w:t xml:space="preserve">The motion picture industry is a vital piece to the economy of </w:t>
      </w:r>
      <w:r w:rsidR="00442B2B">
        <w:t>our</w:t>
      </w:r>
      <w:r>
        <w:t xml:space="preserve"> Golden State. Subsidy competition from other states and countries coupled with existing regulations </w:t>
      </w:r>
      <w:r w:rsidR="00442B2B">
        <w:t xml:space="preserve">already </w:t>
      </w:r>
      <w:r>
        <w:t xml:space="preserve">make </w:t>
      </w:r>
      <w:r w:rsidR="00442B2B">
        <w:t>keeping productions here a great challenge.</w:t>
      </w:r>
      <w:r w:rsidR="000979EC">
        <w:t xml:space="preserve"> </w:t>
      </w:r>
      <w:r w:rsidR="005C7F57">
        <w:t xml:space="preserve">Many of my friends and colleagues have had to move to Georgia and other states in order to keep working. </w:t>
      </w:r>
      <w:r>
        <w:t xml:space="preserve">The elimination of California’s tax incentives </w:t>
      </w:r>
      <w:r w:rsidR="00442B2B">
        <w:t>and/or</w:t>
      </w:r>
      <w:r>
        <w:t xml:space="preserve"> the implementation of SB-735</w:t>
      </w:r>
      <w:r w:rsidR="005E71A0">
        <w:t xml:space="preserve"> </w:t>
      </w:r>
      <w:r w:rsidR="000979EC">
        <w:t xml:space="preserve">would </w:t>
      </w:r>
      <w:r>
        <w:t>certainly</w:t>
      </w:r>
      <w:r w:rsidR="000979EC">
        <w:t xml:space="preserve"> drive</w:t>
      </w:r>
      <w:r>
        <w:t xml:space="preserve"> more</w:t>
      </w:r>
      <w:r w:rsidR="000979EC">
        <w:t xml:space="preserve"> </w:t>
      </w:r>
      <w:r w:rsidR="00590E7C">
        <w:t>shows</w:t>
      </w:r>
      <w:r w:rsidR="000979EC">
        <w:t xml:space="preserve"> out of state</w:t>
      </w:r>
      <w:r>
        <w:t>, resulting in a heavy negative impact to our economy</w:t>
      </w:r>
      <w:r w:rsidR="000979EC">
        <w:t>.</w:t>
      </w:r>
      <w:r w:rsidR="005E71A0">
        <w:t xml:space="preserve"> </w:t>
      </w:r>
      <w:r w:rsidR="00431BA1">
        <w:t>California</w:t>
      </w:r>
      <w:r w:rsidR="000979EC">
        <w:t xml:space="preserve"> </w:t>
      </w:r>
      <w:r w:rsidR="000979EC" w:rsidRPr="000979EC">
        <w:rPr>
          <w:u w:val="single"/>
        </w:rPr>
        <w:t>will</w:t>
      </w:r>
      <w:r w:rsidR="000979EC">
        <w:t xml:space="preserve"> lose a lot of jobs</w:t>
      </w:r>
      <w:r w:rsidR="005C7F57">
        <w:t xml:space="preserve"> and residents</w:t>
      </w:r>
      <w:r w:rsidR="000979EC">
        <w:t xml:space="preserve">. </w:t>
      </w:r>
    </w:p>
    <w:p w14:paraId="6D5246C8" w14:textId="08724B4A" w:rsidR="004D1E17" w:rsidRDefault="004D1E17"/>
    <w:p w14:paraId="23BF0743" w14:textId="213D9214" w:rsidR="004D1E17" w:rsidRDefault="000979EC">
      <w:r>
        <w:t>T</w:t>
      </w:r>
      <w:r w:rsidR="004D1E17">
        <w:t>herefore</w:t>
      </w:r>
      <w:r>
        <w:t>, I must strongly</w:t>
      </w:r>
      <w:r w:rsidR="004D1E17">
        <w:t xml:space="preserve"> </w:t>
      </w:r>
      <w:r w:rsidR="004D1E17" w:rsidRPr="004D1E17">
        <w:rPr>
          <w:b/>
          <w:bCs/>
          <w:u w:val="single"/>
        </w:rPr>
        <w:t>OPPOSE the passage of SB-735</w:t>
      </w:r>
      <w:r w:rsidR="004D1E17">
        <w:t xml:space="preserve"> as </w:t>
      </w:r>
      <w:r>
        <w:t>burdensome</w:t>
      </w:r>
      <w:r w:rsidR="004D1E17">
        <w:t xml:space="preserve"> overreach</w:t>
      </w:r>
      <w:r>
        <w:t xml:space="preserve"> and a job killer</w:t>
      </w:r>
      <w:r w:rsidR="004D1E17">
        <w:t>.</w:t>
      </w:r>
    </w:p>
    <w:p w14:paraId="2F7D7CB1" w14:textId="7C256DC9" w:rsidR="000979EC" w:rsidRDefault="000979EC"/>
    <w:p w14:paraId="1C155F86" w14:textId="53C7914D" w:rsidR="00431BA1" w:rsidRDefault="000979EC">
      <w:r>
        <w:t>We have our safety handled</w:t>
      </w:r>
      <w:r w:rsidR="00431BA1">
        <w:t xml:space="preserve"> in California</w:t>
      </w:r>
      <w:r>
        <w:t xml:space="preserve">; </w:t>
      </w:r>
      <w:r w:rsidR="00431BA1">
        <w:t xml:space="preserve">we can’t legislate away problems in other states. </w:t>
      </w:r>
    </w:p>
    <w:p w14:paraId="63297897" w14:textId="46007F03" w:rsidR="000979EC" w:rsidRDefault="00431BA1">
      <w:r>
        <w:t>P</w:t>
      </w:r>
      <w:r w:rsidR="000979EC">
        <w:t xml:space="preserve">rotect California’s golden industry and our jobs. </w:t>
      </w:r>
    </w:p>
    <w:p w14:paraId="2B078320" w14:textId="77777777" w:rsidR="005C7F57" w:rsidRDefault="005C7F57"/>
    <w:p w14:paraId="42F1AFE8" w14:textId="6C985526" w:rsidR="000979EC" w:rsidRDefault="005C7F57">
      <w:r>
        <w:t>Please v</w:t>
      </w:r>
      <w:r w:rsidR="000979EC">
        <w:t xml:space="preserve">ote </w:t>
      </w:r>
      <w:r w:rsidR="000979EC" w:rsidRPr="000979EC">
        <w:rPr>
          <w:b/>
          <w:bCs/>
          <w:u w:val="single"/>
        </w:rPr>
        <w:t>NO on SB-735</w:t>
      </w:r>
      <w:r w:rsidR="000979EC">
        <w:t>.</w:t>
      </w:r>
    </w:p>
    <w:p w14:paraId="58EEF268" w14:textId="61D65C9E" w:rsidR="004D1E17" w:rsidRDefault="004D1E17"/>
    <w:p w14:paraId="77ABF542" w14:textId="77777777" w:rsidR="004D1E17" w:rsidRDefault="004D1E17"/>
    <w:p w14:paraId="412ED96F" w14:textId="55F362FD" w:rsidR="00F459FB" w:rsidRDefault="00F459FB">
      <w:r>
        <w:t>Sincerely,</w:t>
      </w:r>
    </w:p>
    <w:p w14:paraId="75296623" w14:textId="504051F0" w:rsidR="000011DB" w:rsidRDefault="000011DB"/>
    <w:p w14:paraId="4E943C87" w14:textId="413644C3" w:rsidR="000011DB" w:rsidRDefault="000011DB">
      <w:r>
        <w:t>[SIGNATURE]</w:t>
      </w:r>
    </w:p>
    <w:p w14:paraId="6224EF09" w14:textId="77777777" w:rsidR="00F459FB" w:rsidRDefault="00F459FB"/>
    <w:p w14:paraId="19B0607E" w14:textId="65B3A12C" w:rsidR="00F459FB" w:rsidRDefault="000979EC">
      <w:r>
        <w:t>[NAME]</w:t>
      </w:r>
    </w:p>
    <w:p w14:paraId="373B0A9F" w14:textId="77781CBC" w:rsidR="000979EC" w:rsidRDefault="000011DB">
      <w:r>
        <w:t>[ADDRESS] [CITY] [ZIP]</w:t>
      </w:r>
    </w:p>
    <w:p w14:paraId="29285CFE" w14:textId="77777777" w:rsidR="00F459FB" w:rsidRDefault="00F459FB"/>
    <w:sectPr w:rsidR="00F459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6847" w14:textId="77777777" w:rsidR="00942542" w:rsidRDefault="00942542" w:rsidP="004D1E17">
      <w:r>
        <w:separator/>
      </w:r>
    </w:p>
  </w:endnote>
  <w:endnote w:type="continuationSeparator" w:id="0">
    <w:p w14:paraId="61B52688" w14:textId="77777777" w:rsidR="00942542" w:rsidRDefault="00942542" w:rsidP="004D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C750" w14:textId="77777777" w:rsidR="00942542" w:rsidRDefault="00942542" w:rsidP="004D1E17">
      <w:r>
        <w:separator/>
      </w:r>
    </w:p>
  </w:footnote>
  <w:footnote w:type="continuationSeparator" w:id="0">
    <w:p w14:paraId="05898B85" w14:textId="77777777" w:rsidR="00942542" w:rsidRDefault="00942542" w:rsidP="004D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2AE0" w14:textId="02720722" w:rsidR="004D1E17" w:rsidRDefault="004D1E17" w:rsidP="004D1E1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FB"/>
    <w:rsid w:val="000011DB"/>
    <w:rsid w:val="000037C3"/>
    <w:rsid w:val="000744F3"/>
    <w:rsid w:val="000979EC"/>
    <w:rsid w:val="000A69B6"/>
    <w:rsid w:val="000B4575"/>
    <w:rsid w:val="00185D97"/>
    <w:rsid w:val="001B3DF8"/>
    <w:rsid w:val="001E1591"/>
    <w:rsid w:val="002C5338"/>
    <w:rsid w:val="00311256"/>
    <w:rsid w:val="003B1E91"/>
    <w:rsid w:val="00421BD3"/>
    <w:rsid w:val="00422A44"/>
    <w:rsid w:val="00431BA1"/>
    <w:rsid w:val="00442B2B"/>
    <w:rsid w:val="004D1E17"/>
    <w:rsid w:val="004E51AF"/>
    <w:rsid w:val="00557860"/>
    <w:rsid w:val="00590E7C"/>
    <w:rsid w:val="005B1AAC"/>
    <w:rsid w:val="005C7F57"/>
    <w:rsid w:val="005E71A0"/>
    <w:rsid w:val="006D0B64"/>
    <w:rsid w:val="00765572"/>
    <w:rsid w:val="007846D1"/>
    <w:rsid w:val="008101BB"/>
    <w:rsid w:val="00841648"/>
    <w:rsid w:val="00851B20"/>
    <w:rsid w:val="008B6D2E"/>
    <w:rsid w:val="008D6549"/>
    <w:rsid w:val="00902010"/>
    <w:rsid w:val="009236C1"/>
    <w:rsid w:val="00930007"/>
    <w:rsid w:val="00942542"/>
    <w:rsid w:val="0095204B"/>
    <w:rsid w:val="00957E7B"/>
    <w:rsid w:val="00994FB2"/>
    <w:rsid w:val="009B04D1"/>
    <w:rsid w:val="00A27364"/>
    <w:rsid w:val="00AB048A"/>
    <w:rsid w:val="00AB2374"/>
    <w:rsid w:val="00AD5E3A"/>
    <w:rsid w:val="00AF744B"/>
    <w:rsid w:val="00B56309"/>
    <w:rsid w:val="00BA48C6"/>
    <w:rsid w:val="00CD1EAE"/>
    <w:rsid w:val="00D14F25"/>
    <w:rsid w:val="00D17BC1"/>
    <w:rsid w:val="00D26568"/>
    <w:rsid w:val="00D84372"/>
    <w:rsid w:val="00D93087"/>
    <w:rsid w:val="00E41090"/>
    <w:rsid w:val="00E81E38"/>
    <w:rsid w:val="00EA7898"/>
    <w:rsid w:val="00ED1D81"/>
    <w:rsid w:val="00ED282C"/>
    <w:rsid w:val="00F440AA"/>
    <w:rsid w:val="00F459FB"/>
    <w:rsid w:val="00FC2F5D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AC8B"/>
  <w15:chartTrackingRefBased/>
  <w15:docId w15:val="{ECFD70C7-DA7E-1D4B-AA3A-C53B5CDA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17"/>
  </w:style>
  <w:style w:type="paragraph" w:styleId="Footer">
    <w:name w:val="footer"/>
    <w:basedOn w:val="Normal"/>
    <w:link w:val="FooterChar"/>
    <w:uiPriority w:val="99"/>
    <w:unhideWhenUsed/>
    <w:rsid w:val="004D1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McCarthy</dc:creator>
  <cp:keywords/>
  <dc:description/>
  <cp:lastModifiedBy>Clark James</cp:lastModifiedBy>
  <cp:revision>5</cp:revision>
  <cp:lastPrinted>2023-04-19T04:20:00Z</cp:lastPrinted>
  <dcterms:created xsi:type="dcterms:W3CDTF">2023-05-03T15:52:00Z</dcterms:created>
  <dcterms:modified xsi:type="dcterms:W3CDTF">2023-05-03T16:09:00Z</dcterms:modified>
</cp:coreProperties>
</file>